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ind w:left="-566.9291338582677" w:firstLine="0"/>
        <w:jc w:val="left"/>
        <w:rPr>
          <w:rFonts w:ascii="Ubuntu" w:cs="Ubuntu" w:eastAsia="Ubuntu" w:hAnsi="Ubuntu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9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95"/>
        <w:tblGridChange w:id="0">
          <w:tblGrid>
            <w:gridCol w:w="10095"/>
          </w:tblGrid>
        </w:tblGridChange>
      </w:tblGrid>
      <w:tr>
        <w:trPr>
          <w:cantSplit w:val="0"/>
          <w:trHeight w:val="1299.96" w:hRule="atLeast"/>
          <w:tblHeader w:val="1"/>
        </w:trPr>
        <w:tc>
          <w:tcPr>
            <w:shd w:fill="18346a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40"/>
                <w:szCs w:val="4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40"/>
                <w:szCs w:val="40"/>
                <w:rtl w:val="0"/>
              </w:rPr>
              <w:t xml:space="preserve">Format til e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40"/>
                <w:szCs w:val="40"/>
                <w:rtl w:val="0"/>
              </w:rPr>
              <w:t xml:space="preserve">ventforslag 2025</w:t>
            </w:r>
          </w:p>
          <w:p w:rsidR="00000000" w:rsidDel="00000000" w:rsidP="00000000" w:rsidRDefault="00000000" w:rsidRPr="00000000" w14:paraId="00000003">
            <w:pPr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32"/>
                <w:szCs w:val="32"/>
                <w:rtl w:val="0"/>
              </w:rPr>
              <w:t xml:space="preserve">      Frist for indsendelse til 2030beyond: 17. februar</w:t>
            </w:r>
          </w:p>
          <w:p w:rsidR="00000000" w:rsidDel="00000000" w:rsidP="00000000" w:rsidRDefault="00000000" w:rsidRPr="00000000" w14:paraId="00000004">
            <w:pPr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32"/>
                <w:szCs w:val="32"/>
                <w:rtl w:val="0"/>
              </w:rPr>
              <w:t xml:space="preserve">til 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32"/>
                <w:szCs w:val="32"/>
                <w:rtl w:val="0"/>
              </w:rPr>
              <w:t xml:space="preserve">al@2030beyond.org 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32"/>
                <w:szCs w:val="32"/>
                <w:rtl w:val="0"/>
              </w:rPr>
              <w:t xml:space="preserve"> cc. rlt@2030beyond.org</w:t>
            </w:r>
          </w:p>
        </w:tc>
      </w:tr>
    </w:tbl>
    <w:p w:rsidR="00000000" w:rsidDel="00000000" w:rsidP="00000000" w:rsidRDefault="00000000" w:rsidRPr="00000000" w14:paraId="00000005">
      <w:pPr>
        <w:spacing w:after="160" w:line="259" w:lineRule="auto"/>
        <w:ind w:left="-566.9291338582677" w:firstLine="0"/>
        <w:rPr>
          <w:rFonts w:ascii="Ubuntu" w:cs="Ubuntu" w:eastAsia="Ubuntu" w:hAnsi="Ubuntu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line="259" w:lineRule="auto"/>
        <w:ind w:left="-566.9291338582677" w:firstLine="0"/>
        <w:rPr>
          <w:rFonts w:ascii="Ubuntu" w:cs="Ubuntu" w:eastAsia="Ubuntu" w:hAnsi="Ubuntu"/>
        </w:rPr>
      </w:pPr>
      <w:r w:rsidDel="00000000" w:rsidR="00000000" w:rsidRPr="00000000">
        <w:rPr>
          <w:rFonts w:ascii="Ubuntu" w:cs="Ubuntu" w:eastAsia="Ubuntu" w:hAnsi="Ubuntu"/>
          <w:sz w:val="32"/>
          <w:szCs w:val="32"/>
        </w:rPr>
        <w:drawing>
          <wp:inline distB="114300" distT="114300" distL="114300" distR="114300">
            <wp:extent cx="6443663" cy="2649909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1696" r="615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43663" cy="264990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2"/>
        <w:tblW w:w="10140.0" w:type="dxa"/>
        <w:jc w:val="left"/>
        <w:tblInd w:w="-5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140"/>
        <w:tblGridChange w:id="0">
          <w:tblGrid>
            <w:gridCol w:w="10140"/>
          </w:tblGrid>
        </w:tblGridChange>
      </w:tblGrid>
      <w:tr>
        <w:trPr>
          <w:cantSplit w:val="0"/>
          <w:trHeight w:val="147.78" w:hRule="atLeast"/>
          <w:tblHeader w:val="0"/>
        </w:trPr>
        <w:tc>
          <w:tcPr>
            <w:shd w:fill="18346a" w:val="clear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Ubuntu" w:cs="Ubuntu" w:eastAsia="Ubuntu" w:hAnsi="Ubuntu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Hvem er arrangørerne bag eventet (minimum 2 organisationer) &amp; hvem er jeres kontaktperson?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5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line="240" w:lineRule="auto"/>
              <w:ind w:left="0" w:firstLine="0"/>
              <w:rPr>
                <w:rFonts w:ascii="Ubuntu" w:cs="Ubuntu" w:eastAsia="Ubuntu" w:hAnsi="Ubuntu"/>
                <w:i w:val="1"/>
              </w:rPr>
            </w:pPr>
            <w:r w:rsidDel="00000000" w:rsidR="00000000" w:rsidRPr="00000000">
              <w:rPr>
                <w:rFonts w:ascii="Ubuntu" w:cs="Ubuntu" w:eastAsia="Ubuntu" w:hAnsi="Ubuntu"/>
                <w:i w:val="1"/>
                <w:rtl w:val="0"/>
              </w:rPr>
              <w:t xml:space="preserve">Alle arrangører: </w:t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Ubuntu" w:cs="Ubuntu" w:eastAsia="Ubuntu" w:hAnsi="Ubuntu"/>
                <w:u w:val="none"/>
              </w:rPr>
            </w:pPr>
            <w:r w:rsidDel="00000000" w:rsidR="00000000" w:rsidRPr="00000000">
              <w:rPr>
                <w:rFonts w:ascii="Ubuntu" w:cs="Ubuntu" w:eastAsia="Ubuntu" w:hAnsi="Ubuntu"/>
                <w:rtl w:val="0"/>
              </w:rPr>
              <w:t xml:space="preserve">…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Ubuntu" w:cs="Ubuntu" w:eastAsia="Ubuntu" w:hAnsi="Ubuntu"/>
                <w:u w:val="none"/>
              </w:rPr>
            </w:pPr>
            <w:r w:rsidDel="00000000" w:rsidR="00000000" w:rsidRPr="00000000">
              <w:rPr>
                <w:rFonts w:ascii="Ubuntu" w:cs="Ubuntu" w:eastAsia="Ubuntu" w:hAnsi="Ubuntu"/>
                <w:rtl w:val="0"/>
              </w:rPr>
              <w:t xml:space="preserve">…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Ubuntu" w:cs="Ubuntu" w:eastAsia="Ubuntu" w:hAnsi="Ubuntu"/>
                <w:u w:val="none"/>
              </w:rPr>
            </w:pPr>
            <w:r w:rsidDel="00000000" w:rsidR="00000000" w:rsidRPr="00000000">
              <w:rPr>
                <w:rFonts w:ascii="Ubuntu" w:cs="Ubuntu" w:eastAsia="Ubuntu" w:hAnsi="Ubuntu"/>
                <w:rtl w:val="0"/>
              </w:rPr>
              <w:t xml:space="preserve">….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ind w:left="0" w:firstLine="0"/>
              <w:rPr>
                <w:rFonts w:ascii="Ubuntu" w:cs="Ubuntu" w:eastAsia="Ubuntu" w:hAnsi="Ubuntu"/>
                <w:i w:val="1"/>
              </w:rPr>
            </w:pPr>
            <w:r w:rsidDel="00000000" w:rsidR="00000000" w:rsidRPr="00000000">
              <w:rPr>
                <w:rFonts w:ascii="Ubuntu" w:cs="Ubuntu" w:eastAsia="Ubuntu" w:hAnsi="Ubuntu"/>
                <w:i w:val="1"/>
                <w:rtl w:val="0"/>
              </w:rPr>
              <w:t xml:space="preserve">Kontaktpersoner: 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Fonts w:ascii="Ubuntu" w:cs="Ubuntu" w:eastAsia="Ubuntu" w:hAnsi="Ubuntu"/>
                <w:i w:val="1"/>
                <w:rtl w:val="0"/>
              </w:rPr>
              <w:t xml:space="preserve">Organisation, Navn &amp; E-mail 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2"/>
              </w:numPr>
              <w:ind w:left="720" w:hanging="360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Fonts w:ascii="Ubuntu" w:cs="Ubuntu" w:eastAsia="Ubuntu" w:hAnsi="Ubuntu"/>
                <w:i w:val="1"/>
                <w:rtl w:val="0"/>
              </w:rPr>
              <w:t xml:space="preserve">Organisation, Navn &amp; E-mail </w:t>
            </w:r>
          </w:p>
        </w:tc>
      </w:tr>
    </w:tbl>
    <w:p w:rsidR="00000000" w:rsidDel="00000000" w:rsidP="00000000" w:rsidRDefault="00000000" w:rsidRPr="00000000" w14:paraId="0000000F">
      <w:pPr>
        <w:spacing w:after="160" w:line="259" w:lineRule="auto"/>
        <w:jc w:val="both"/>
        <w:rPr>
          <w:rFonts w:ascii="Ubuntu" w:cs="Ubuntu" w:eastAsia="Ubuntu" w:hAnsi="Ubuntu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70.0" w:type="dxa"/>
        <w:jc w:val="left"/>
        <w:tblInd w:w="-5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170"/>
        <w:tblGridChange w:id="0">
          <w:tblGrid>
            <w:gridCol w:w="10170"/>
          </w:tblGrid>
        </w:tblGridChange>
      </w:tblGrid>
      <w:tr>
        <w:trPr>
          <w:cantSplit w:val="0"/>
          <w:trHeight w:val="402.7800000000001" w:hRule="atLeast"/>
          <w:tblHeader w:val="0"/>
        </w:trPr>
        <w:tc>
          <w:tcPr>
            <w:shd w:fill="18346a" w:val="clear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Ubuntu" w:cs="Ubuntu" w:eastAsia="Ubuntu" w:hAnsi="Ubuntu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Tematikker / hvilke Verdensmål (#1-17, LNOB)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6.1200000000003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Ubuntu" w:cs="Ubuntu" w:eastAsia="Ubuntu" w:hAnsi="Ubuntu"/>
                <w:i w:val="1"/>
              </w:rPr>
            </w:pPr>
            <w:bookmarkStart w:colFirst="0" w:colLast="0" w:name="_sq60ybug3c1r" w:id="0"/>
            <w:bookmarkEnd w:id="0"/>
            <w:r w:rsidDel="00000000" w:rsidR="00000000" w:rsidRPr="00000000">
              <w:rPr>
                <w:rFonts w:ascii="Ubuntu" w:cs="Ubuntu" w:eastAsia="Ubuntu" w:hAnsi="Ubuntu"/>
                <w:i w:val="1"/>
                <w:rtl w:val="0"/>
              </w:rPr>
              <w:t xml:space="preserve">Hvad er </w:t>
            </w:r>
            <w:r w:rsidDel="00000000" w:rsidR="00000000" w:rsidRPr="00000000">
              <w:rPr>
                <w:rFonts w:ascii="Ubuntu" w:cs="Ubuntu" w:eastAsia="Ubuntu" w:hAnsi="Ubuntu"/>
                <w:i w:val="1"/>
                <w:rtl w:val="0"/>
              </w:rPr>
              <w:t xml:space="preserve">eventets</w:t>
            </w:r>
            <w:r w:rsidDel="00000000" w:rsidR="00000000" w:rsidRPr="00000000">
              <w:rPr>
                <w:rFonts w:ascii="Ubuntu" w:cs="Ubuntu" w:eastAsia="Ubuntu" w:hAnsi="Ubuntu"/>
                <w:i w:val="1"/>
                <w:rtl w:val="0"/>
              </w:rPr>
              <w:t xml:space="preserve"> tema, og hvilke dele af 2030 dagsordenen inddrages? 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Ubuntu" w:cs="Ubuntu" w:eastAsia="Ubuntu" w:hAnsi="Ubuntu"/>
                <w:i w:val="1"/>
              </w:rPr>
            </w:pPr>
            <w:bookmarkStart w:colFirst="0" w:colLast="0" w:name="_gjdgxs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Ubuntu" w:cs="Ubuntu" w:eastAsia="Ubuntu" w:hAnsi="Ubuntu"/>
                <w:i w:val="1"/>
              </w:rPr>
            </w:pPr>
            <w:bookmarkStart w:colFirst="0" w:colLast="0" w:name="_woa29qh92zt" w:id="2"/>
            <w:bookmarkEnd w:id="2"/>
            <w:r w:rsidDel="00000000" w:rsidR="00000000" w:rsidRPr="00000000">
              <w:rPr>
                <w:rFonts w:ascii="Ubuntu" w:cs="Ubuntu" w:eastAsia="Ubuntu" w:hAnsi="Ubuntu"/>
                <w:i w:val="1"/>
                <w:rtl w:val="0"/>
              </w:rPr>
              <w:t xml:space="preserve">Hvordan bidrager eventet til at skabe fremdrift og handling for </w:t>
            </w:r>
            <w:r w:rsidDel="00000000" w:rsidR="00000000" w:rsidRPr="00000000">
              <w:rPr>
                <w:rFonts w:ascii="Ubuntu" w:cs="Ubuntu" w:eastAsia="Ubuntu" w:hAnsi="Ubuntu"/>
                <w:i w:val="1"/>
                <w:rtl w:val="0"/>
              </w:rPr>
              <w:t xml:space="preserve">Verdensmålene.?</w:t>
            </w:r>
            <w:r w:rsidDel="00000000" w:rsidR="00000000" w:rsidRPr="00000000">
              <w:rPr>
                <w:rFonts w:ascii="Ubuntu" w:cs="Ubuntu" w:eastAsia="Ubuntu" w:hAnsi="Ubuntu"/>
                <w:i w:val="1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4">
      <w:pPr>
        <w:spacing w:after="160" w:line="259" w:lineRule="auto"/>
        <w:rPr>
          <w:rFonts w:ascii="Ubuntu" w:cs="Ubuntu" w:eastAsia="Ubuntu" w:hAnsi="Ubuntu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200.0" w:type="dxa"/>
        <w:jc w:val="left"/>
        <w:tblInd w:w="-5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200"/>
        <w:tblGridChange w:id="0">
          <w:tblGrid>
            <w:gridCol w:w="10200"/>
          </w:tblGrid>
        </w:tblGridChange>
      </w:tblGrid>
      <w:tr>
        <w:trPr>
          <w:cantSplit w:val="0"/>
          <w:tblHeader w:val="0"/>
        </w:trPr>
        <w:tc>
          <w:tcPr>
            <w:shd w:fill="18346a" w:val="clear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Type af arrangement og event type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spacing w:line="240" w:lineRule="auto"/>
              <w:ind w:left="720" w:hanging="360"/>
              <w:rPr>
                <w:rFonts w:ascii="Ubuntu" w:cs="Ubuntu" w:eastAsia="Ubuntu" w:hAnsi="Ubuntu"/>
                <w:b w:val="1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rtl w:val="0"/>
              </w:rPr>
              <w:t xml:space="preserve">Verdensmålenes</w:t>
            </w:r>
            <w:r w:rsidDel="00000000" w:rsidR="00000000" w:rsidRPr="00000000">
              <w:rPr>
                <w:rFonts w:ascii="Ubuntu" w:cs="Ubuntu" w:eastAsia="Ubuntu" w:hAnsi="Ubuntu"/>
                <w:b w:val="1"/>
                <w:rtl w:val="0"/>
              </w:rPr>
              <w:t xml:space="preserve"> Telt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Fonts w:ascii="Ubuntu" w:cs="Ubuntu" w:eastAsia="Ubuntu" w:hAnsi="Ubuntu"/>
                <w:rtl w:val="0"/>
              </w:rPr>
              <w:t xml:space="preserve">Debat ( 45 min)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Fonts w:ascii="Ubuntu" w:cs="Ubuntu" w:eastAsia="Ubuntu" w:hAnsi="Ubuntu"/>
                <w:rtl w:val="0"/>
              </w:rPr>
              <w:t xml:space="preserve">Workshop (105 min)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Fonts w:ascii="Ubuntu" w:cs="Ubuntu" w:eastAsia="Ubuntu" w:hAnsi="Ubuntu"/>
                <w:rtl w:val="0"/>
              </w:rPr>
              <w:t xml:space="preserve">Andet.. (</w:t>
            </w:r>
            <w:r w:rsidDel="00000000" w:rsidR="00000000" w:rsidRPr="00000000">
              <w:rPr>
                <w:rFonts w:ascii="Ubuntu" w:cs="Ubuntu" w:eastAsia="Ubuntu" w:hAnsi="Ubuntu"/>
                <w:i w:val="1"/>
                <w:rtl w:val="0"/>
              </w:rPr>
              <w:t xml:space="preserve">Skriv her….</w:t>
            </w:r>
            <w:r w:rsidDel="00000000" w:rsidR="00000000" w:rsidRPr="00000000">
              <w:rPr>
                <w:rFonts w:ascii="Ubuntu" w:cs="Ubuntu" w:eastAsia="Ubuntu" w:hAnsi="Ubuntu"/>
                <w:rtl w:val="0"/>
              </w:rPr>
              <w:t xml:space="preserve">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line="240" w:lineRule="auto"/>
              <w:ind w:left="720" w:hanging="360"/>
              <w:rPr>
                <w:rFonts w:ascii="Ubuntu" w:cs="Ubuntu" w:eastAsia="Ubuntu" w:hAnsi="Ubuntu"/>
                <w:b w:val="1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rtl w:val="0"/>
              </w:rPr>
              <w:t xml:space="preserve">Verdensmålene</w:t>
            </w:r>
            <w:r w:rsidDel="00000000" w:rsidR="00000000" w:rsidRPr="00000000">
              <w:rPr>
                <w:rFonts w:ascii="Ubuntu" w:cs="Ubuntu" w:eastAsia="Ubuntu" w:hAnsi="Ubuntu"/>
                <w:b w:val="1"/>
                <w:rtl w:val="0"/>
              </w:rPr>
              <w:t xml:space="preserve"> LiVE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numPr>
                <w:ilvl w:val="0"/>
                <w:numId w:val="5"/>
              </w:numPr>
              <w:ind w:left="720" w:hanging="360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Fonts w:ascii="Ubuntu" w:cs="Ubuntu" w:eastAsia="Ubuntu" w:hAnsi="Ubuntu"/>
                <w:rtl w:val="0"/>
              </w:rPr>
              <w:t xml:space="preserve">Pop up à 2 timer </w:t>
            </w:r>
            <w:r w:rsidDel="00000000" w:rsidR="00000000" w:rsidRPr="00000000">
              <w:rPr>
                <w:rFonts w:ascii="Ubuntu" w:cs="Ubuntu" w:eastAsia="Ubuntu" w:hAnsi="Ubuntu"/>
                <w:rtl w:val="0"/>
              </w:rPr>
              <w:t xml:space="preserve">(anfør</w:t>
            </w:r>
            <w:r w:rsidDel="00000000" w:rsidR="00000000" w:rsidRPr="00000000">
              <w:rPr>
                <w:rFonts w:ascii="Ubuntu" w:cs="Ubuntu" w:eastAsia="Ubuntu" w:hAnsi="Ubuntu"/>
                <w:rtl w:val="0"/>
              </w:rPr>
              <w:t xml:space="preserve"> her antal pop-ups, I ønsker:   </w:t>
            </w:r>
            <w:r w:rsidDel="00000000" w:rsidR="00000000" w:rsidRPr="00000000">
              <w:rPr>
                <w:rFonts w:ascii="Ubuntu" w:cs="Ubuntu" w:eastAsia="Ubuntu" w:hAnsi="Ubuntu"/>
                <w:highlight w:val="yellow"/>
                <w:u w:val="single"/>
                <w:rtl w:val="0"/>
              </w:rPr>
              <w:t xml:space="preserve">X</w:t>
            </w:r>
            <w:r w:rsidDel="00000000" w:rsidR="00000000" w:rsidRPr="00000000">
              <w:rPr>
                <w:rFonts w:ascii="Ubuntu" w:cs="Ubuntu" w:eastAsia="Ubuntu" w:hAnsi="Ubuntu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Fonts w:ascii="Ubuntu" w:cs="Ubuntu" w:eastAsia="Ubuntu" w:hAnsi="Ubuntu"/>
                <w:rtl w:val="0"/>
              </w:rPr>
              <w:t xml:space="preserve"> pop-ups à 2 timer)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ind w:left="720" w:hanging="360"/>
              <w:rPr>
                <w:rFonts w:ascii="Ubuntu" w:cs="Ubuntu" w:eastAsia="Ubuntu" w:hAnsi="Ubuntu"/>
                <w:b w:val="1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rtl w:val="0"/>
              </w:rPr>
              <w:t xml:space="preserve">Verdensmålenes</w:t>
            </w:r>
            <w:r w:rsidDel="00000000" w:rsidR="00000000" w:rsidRPr="00000000">
              <w:rPr>
                <w:rFonts w:ascii="Ubuntu" w:cs="Ubuntu" w:eastAsia="Ubuntu" w:hAnsi="Ubuntu"/>
                <w:b w:val="1"/>
                <w:rtl w:val="0"/>
              </w:rPr>
              <w:t xml:space="preserve"> Madscene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numPr>
                <w:ilvl w:val="0"/>
                <w:numId w:val="5"/>
              </w:numPr>
              <w:ind w:left="720" w:hanging="360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Fonts w:ascii="Ubuntu" w:cs="Ubuntu" w:eastAsia="Ubuntu" w:hAnsi="Ubuntu"/>
                <w:rtl w:val="0"/>
              </w:rPr>
              <w:t xml:space="preserve">Debat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numPr>
                <w:ilvl w:val="0"/>
                <w:numId w:val="5"/>
              </w:numPr>
              <w:ind w:left="720" w:hanging="360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Fonts w:ascii="Ubuntu" w:cs="Ubuntu" w:eastAsia="Ubuntu" w:hAnsi="Ubuntu"/>
                <w:rtl w:val="0"/>
              </w:rPr>
              <w:t xml:space="preserve">Cook along (madlavnings-event) 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5"/>
              </w:numPr>
              <w:ind w:left="720" w:hanging="360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Fonts w:ascii="Ubuntu" w:cs="Ubuntu" w:eastAsia="Ubuntu" w:hAnsi="Ubuntu"/>
                <w:rtl w:val="0"/>
              </w:rPr>
              <w:t xml:space="preserve">Ønsker medfacilitering af vores kok fra nOmy, Jonas Cronqvist</w:t>
            </w:r>
          </w:p>
        </w:tc>
      </w:tr>
    </w:tbl>
    <w:p w:rsidR="00000000" w:rsidDel="00000000" w:rsidP="00000000" w:rsidRDefault="00000000" w:rsidRPr="00000000" w14:paraId="00000020">
      <w:pPr>
        <w:spacing w:after="160" w:line="259" w:lineRule="auto"/>
        <w:jc w:val="both"/>
        <w:rPr>
          <w:rFonts w:ascii="Ubuntu" w:cs="Ubuntu" w:eastAsia="Ubuntu" w:hAnsi="Ubuntu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185.0" w:type="dxa"/>
        <w:jc w:val="left"/>
        <w:tblInd w:w="-5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70"/>
        <w:gridCol w:w="5415"/>
        <w:tblGridChange w:id="0">
          <w:tblGrid>
            <w:gridCol w:w="4770"/>
            <w:gridCol w:w="541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18346a" w:val="clear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Ubuntu" w:cs="Ubuntu" w:eastAsia="Ubuntu" w:hAnsi="Ubuntu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Eventtitel og om eventet foregår på dansk eller engelsk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Fonts w:ascii="Ubuntu" w:cs="Ubuntu" w:eastAsia="Ubuntu" w:hAnsi="Ubuntu"/>
                <w:rtl w:val="0"/>
              </w:rPr>
              <w:t xml:space="preserve">Titel…</w:t>
            </w:r>
          </w:p>
        </w:tc>
      </w:tr>
      <w:tr>
        <w:trPr>
          <w:cantSplit w:val="0"/>
          <w:trHeight w:val="651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Ubuntu" w:cs="Ubuntu" w:eastAsia="Ubuntu" w:hAnsi="Ubuntu"/>
                <w:u w:val="none"/>
              </w:rPr>
            </w:pPr>
            <w:r w:rsidDel="00000000" w:rsidR="00000000" w:rsidRPr="00000000">
              <w:rPr>
                <w:rFonts w:ascii="Ubuntu" w:cs="Ubuntu" w:eastAsia="Ubuntu" w:hAnsi="Ubuntu"/>
                <w:rtl w:val="0"/>
              </w:rPr>
              <w:t xml:space="preserve">Dansk </w:t>
            </w:r>
          </w:p>
        </w:tc>
        <w:tc>
          <w:tcPr/>
          <w:p w:rsidR="00000000" w:rsidDel="00000000" w:rsidP="00000000" w:rsidRDefault="00000000" w:rsidRPr="00000000" w14:paraId="00000026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Ubuntu" w:cs="Ubuntu" w:eastAsia="Ubuntu" w:hAnsi="Ubuntu"/>
                <w:u w:val="none"/>
              </w:rPr>
            </w:pPr>
            <w:r w:rsidDel="00000000" w:rsidR="00000000" w:rsidRPr="00000000">
              <w:rPr>
                <w:rFonts w:ascii="Ubuntu" w:cs="Ubuntu" w:eastAsia="Ubuntu" w:hAnsi="Ubuntu"/>
                <w:rtl w:val="0"/>
              </w:rPr>
              <w:t xml:space="preserve">Engelsk</w:t>
            </w:r>
          </w:p>
        </w:tc>
      </w:tr>
    </w:tbl>
    <w:p w:rsidR="00000000" w:rsidDel="00000000" w:rsidP="00000000" w:rsidRDefault="00000000" w:rsidRPr="00000000" w14:paraId="00000027">
      <w:pPr>
        <w:spacing w:after="160" w:line="259" w:lineRule="auto"/>
        <w:jc w:val="both"/>
        <w:rPr>
          <w:rFonts w:ascii="Ubuntu" w:cs="Ubuntu" w:eastAsia="Ubuntu" w:hAnsi="Ubuntu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170.0" w:type="dxa"/>
        <w:jc w:val="left"/>
        <w:tblInd w:w="-5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170"/>
        <w:tblGridChange w:id="0">
          <w:tblGrid>
            <w:gridCol w:w="10170"/>
          </w:tblGrid>
        </w:tblGridChange>
      </w:tblGrid>
      <w:tr>
        <w:trPr>
          <w:cantSplit w:val="0"/>
          <w:trHeight w:val="147.78" w:hRule="atLeast"/>
          <w:tblHeader w:val="0"/>
        </w:trPr>
        <w:tc>
          <w:tcPr>
            <w:shd w:fill="18346a" w:val="clear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Ubuntu" w:cs="Ubuntu" w:eastAsia="Ubuntu" w:hAnsi="Ubuntu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Hvem inviterer I med til at deltage? (dem der aldrig får mikrofonen (LNOB), trækplastre, unge , internationale stemmer mv.)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8.3600000000004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spacing w:after="160" w:line="259" w:lineRule="auto"/>
        <w:rPr>
          <w:rFonts w:ascii="Ubuntu" w:cs="Ubuntu" w:eastAsia="Ubuntu" w:hAnsi="Ubuntu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160" w:line="259" w:lineRule="auto"/>
        <w:rPr>
          <w:rFonts w:ascii="Ubuntu" w:cs="Ubuntu" w:eastAsia="Ubuntu" w:hAnsi="Ubuntu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160" w:line="259" w:lineRule="auto"/>
        <w:rPr>
          <w:rFonts w:ascii="Ubuntu" w:cs="Ubuntu" w:eastAsia="Ubuntu" w:hAnsi="Ubuntu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140.0" w:type="dxa"/>
        <w:jc w:val="left"/>
        <w:tblInd w:w="-5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140"/>
        <w:tblGridChange w:id="0">
          <w:tblGrid>
            <w:gridCol w:w="10140"/>
          </w:tblGrid>
        </w:tblGridChange>
      </w:tblGrid>
      <w:tr>
        <w:trPr>
          <w:cantSplit w:val="0"/>
          <w:tblHeader w:val="0"/>
        </w:trPr>
        <w:tc>
          <w:tcPr>
            <w:shd w:fill="18346a" w:val="clear"/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Ubuntu" w:cs="Ubuntu" w:eastAsia="Ubuntu" w:hAnsi="Ubuntu"/>
                <w:i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Kort beskrivelse af event </w:t>
            </w:r>
            <w:r w:rsidDel="00000000" w:rsidR="00000000" w:rsidRPr="00000000">
              <w:rPr>
                <w:rFonts w:ascii="Ubuntu" w:cs="Ubuntu" w:eastAsia="Ubuntu" w:hAnsi="Ubuntu"/>
                <w:i w:val="1"/>
                <w:color w:val="ffffff"/>
                <w:rtl w:val="0"/>
              </w:rPr>
              <w:t xml:space="preserve">(ingen” all fe-/male panels/events” er en selvfølge)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5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Fonts w:ascii="Ubuntu" w:cs="Ubuntu" w:eastAsia="Ubuntu" w:hAnsi="Ubuntu"/>
                <w:rtl w:val="0"/>
              </w:rPr>
              <w:t xml:space="preserve">Gennemgå de 6 kriterier for events (se listen øverst)</w:t>
            </w:r>
          </w:p>
        </w:tc>
      </w:tr>
    </w:tbl>
    <w:p w:rsidR="00000000" w:rsidDel="00000000" w:rsidP="00000000" w:rsidRDefault="00000000" w:rsidRPr="00000000" w14:paraId="00000030">
      <w:pPr>
        <w:spacing w:after="160" w:line="259" w:lineRule="auto"/>
        <w:rPr>
          <w:rFonts w:ascii="Ubuntu" w:cs="Ubuntu" w:eastAsia="Ubuntu" w:hAnsi="Ubuntu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160" w:line="259" w:lineRule="auto"/>
        <w:rPr>
          <w:rFonts w:ascii="Ubuntu" w:cs="Ubuntu" w:eastAsia="Ubuntu" w:hAnsi="Ubuntu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160" w:line="259" w:lineRule="auto"/>
        <w:rPr>
          <w:rFonts w:ascii="Ubuntu" w:cs="Ubuntu" w:eastAsia="Ubuntu" w:hAnsi="Ubuntu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125.0" w:type="dxa"/>
        <w:jc w:val="left"/>
        <w:tblInd w:w="-4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125"/>
        <w:tblGridChange w:id="0">
          <w:tblGrid>
            <w:gridCol w:w="10125"/>
          </w:tblGrid>
        </w:tblGridChange>
      </w:tblGrid>
      <w:tr>
        <w:trPr>
          <w:cantSplit w:val="0"/>
          <w:tblHeader w:val="0"/>
        </w:trPr>
        <w:tc>
          <w:tcPr>
            <w:shd w:fill="18346a" w:val="clear"/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Ubuntu" w:cs="Ubuntu" w:eastAsia="Ubuntu" w:hAnsi="Ubuntu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Involvering og format i eventet?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75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Ubuntu" w:cs="Ubuntu" w:eastAsia="Ubuntu" w:hAnsi="Ubuntu"/>
                <w:i w:val="1"/>
              </w:rPr>
            </w:pPr>
            <w:r w:rsidDel="00000000" w:rsidR="00000000" w:rsidRPr="00000000">
              <w:rPr>
                <w:rFonts w:ascii="Ubuntu" w:cs="Ubuntu" w:eastAsia="Ubuntu" w:hAnsi="Ubuntu"/>
                <w:i w:val="1"/>
                <w:rtl w:val="0"/>
              </w:rPr>
              <w:t xml:space="preserve">Hvordan involverer I de fremmødte i eventet?</w:t>
            </w:r>
          </w:p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Ubuntu" w:cs="Ubuntu" w:eastAsia="Ubuntu" w:hAnsi="Ubuntu"/>
                <w:i w:val="1"/>
              </w:rPr>
            </w:pPr>
            <w:r w:rsidDel="00000000" w:rsidR="00000000" w:rsidRPr="00000000">
              <w:rPr>
                <w:rFonts w:ascii="Ubuntu" w:cs="Ubuntu" w:eastAsia="Ubuntu" w:hAnsi="Ubuntu"/>
                <w:i w:val="1"/>
                <w:rtl w:val="0"/>
              </w:rPr>
              <w:t xml:space="preserve">Hvilket format vil I benytte for at involvere og skabe dialog mellem deltagere og de </w:t>
            </w:r>
          </w:p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Ubuntu" w:cs="Ubuntu" w:eastAsia="Ubuntu" w:hAnsi="Ubuntu"/>
                <w:i w:val="1"/>
              </w:rPr>
            </w:pPr>
            <w:r w:rsidDel="00000000" w:rsidR="00000000" w:rsidRPr="00000000">
              <w:rPr>
                <w:rFonts w:ascii="Ubuntu" w:cs="Ubuntu" w:eastAsia="Ubuntu" w:hAnsi="Ubuntu"/>
                <w:i w:val="1"/>
                <w:rtl w:val="0"/>
              </w:rPr>
              <w:t xml:space="preserve">fremmødte? </w:t>
            </w:r>
          </w:p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Ubuntu" w:cs="Ubuntu" w:eastAsia="Ubuntu" w:hAnsi="Ubuntu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spacing w:after="160" w:line="259" w:lineRule="auto"/>
        <w:rPr>
          <w:rFonts w:ascii="Ubuntu" w:cs="Ubuntu" w:eastAsia="Ubuntu" w:hAnsi="Ubuntu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160" w:line="259" w:lineRule="auto"/>
        <w:rPr>
          <w:rFonts w:ascii="Ubuntu" w:cs="Ubuntu" w:eastAsia="Ubuntu" w:hAnsi="Ubuntu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160" w:line="259" w:lineRule="auto"/>
        <w:rPr>
          <w:rFonts w:ascii="Ubuntu" w:cs="Ubuntu" w:eastAsia="Ubuntu" w:hAnsi="Ubuntu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110.0" w:type="dxa"/>
        <w:jc w:val="left"/>
        <w:tblInd w:w="-4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110"/>
        <w:tblGridChange w:id="0">
          <w:tblGrid>
            <w:gridCol w:w="10110"/>
          </w:tblGrid>
        </w:tblGridChange>
      </w:tblGrid>
      <w:tr>
        <w:trPr>
          <w:cantSplit w:val="0"/>
          <w:tblHeader w:val="0"/>
        </w:trPr>
        <w:tc>
          <w:tcPr>
            <w:shd w:fill="18346a" w:val="clear"/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Ubuntu" w:cs="Ubuntu" w:eastAsia="Ubuntu" w:hAnsi="Ubuntu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Ønske til dag og tid (torsdag kl. 11-02, fredag og  lørdag  kl. 09 - 02)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0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Fonts w:ascii="Ubuntu" w:cs="Ubuntu" w:eastAsia="Ubuntu" w:hAnsi="Ubuntu"/>
                <w:rtl w:val="0"/>
              </w:rPr>
              <w:t xml:space="preserve">Dato..</w:t>
            </w:r>
          </w:p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Fonts w:ascii="Ubuntu" w:cs="Ubuntu" w:eastAsia="Ubuntu" w:hAnsi="Ubuntu"/>
                <w:rtl w:val="0"/>
              </w:rPr>
              <w:t xml:space="preserve">Tid..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160" w:line="259" w:lineRule="auto"/>
        <w:rPr>
          <w:rFonts w:ascii="Ubuntu" w:cs="Ubuntu" w:eastAsia="Ubuntu" w:hAnsi="Ubuntu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110.0" w:type="dxa"/>
        <w:jc w:val="left"/>
        <w:tblInd w:w="-4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110"/>
        <w:tblGridChange w:id="0">
          <w:tblGrid>
            <w:gridCol w:w="10110"/>
          </w:tblGrid>
        </w:tblGridChange>
      </w:tblGrid>
      <w:tr>
        <w:trPr>
          <w:cantSplit w:val="0"/>
          <w:tblHeader w:val="0"/>
        </w:trPr>
        <w:tc>
          <w:tcPr>
            <w:shd w:fill="18346a" w:val="clear"/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Ubuntu" w:cs="Ubuntu" w:eastAsia="Ubuntu" w:hAnsi="Ubuntu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Kommunikation og tiltrækning af gæster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0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Fonts w:ascii="Ubuntu" w:cs="Ubuntu" w:eastAsia="Ubuntu" w:hAnsi="Ubuntu"/>
                <w:rtl w:val="0"/>
              </w:rPr>
              <w:t xml:space="preserve">Hvordan planlægger I at tiltrække jeres målgruppe til eventet?</w:t>
            </w:r>
          </w:p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Fonts w:ascii="Ubuntu" w:cs="Ubuntu" w:eastAsia="Ubuntu" w:hAnsi="Ubuntu"/>
                <w:rtl w:val="0"/>
              </w:rPr>
              <w:t xml:space="preserve">Hvordan vil I gerne arbejde sammen med 2030beyond om kommunikation før, under og efter afvikling af jeres event?</w:t>
            </w:r>
          </w:p>
        </w:tc>
      </w:tr>
    </w:tbl>
    <w:p w:rsidR="00000000" w:rsidDel="00000000" w:rsidP="00000000" w:rsidRDefault="00000000" w:rsidRPr="00000000" w14:paraId="00000044">
      <w:pPr>
        <w:spacing w:after="160" w:line="259" w:lineRule="auto"/>
        <w:rPr>
          <w:rFonts w:ascii="Ubuntu" w:cs="Ubuntu" w:eastAsia="Ubuntu" w:hAnsi="Ubuntu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110.0" w:type="dxa"/>
        <w:jc w:val="left"/>
        <w:tblInd w:w="-4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110"/>
        <w:tblGridChange w:id="0">
          <w:tblGrid>
            <w:gridCol w:w="10110"/>
          </w:tblGrid>
        </w:tblGridChange>
      </w:tblGrid>
      <w:tr>
        <w:trPr>
          <w:cantSplit w:val="0"/>
          <w:tblHeader w:val="0"/>
        </w:trPr>
        <w:tc>
          <w:tcPr>
            <w:shd w:fill="18346a" w:val="clear"/>
          </w:tcPr>
          <w:p w:rsidR="00000000" w:rsidDel="00000000" w:rsidP="00000000" w:rsidRDefault="00000000" w:rsidRPr="00000000" w14:paraId="00000045">
            <w:pPr>
              <w:rPr>
                <w:rFonts w:ascii="Ubuntu" w:cs="Ubuntu" w:eastAsia="Ubuntu" w:hAnsi="Ubuntu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Kunne I tænke jer at være med 2030beyond/Verdensmålenes Plads/Madscene på andre folkemøder? Hvis ja, hvilke?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46">
            <w:pPr>
              <w:numPr>
                <w:ilvl w:val="0"/>
                <w:numId w:val="6"/>
              </w:numPr>
              <w:ind w:left="720" w:hanging="360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Fonts w:ascii="Ubuntu" w:cs="Ubuntu" w:eastAsia="Ubuntu" w:hAnsi="Ubuntu"/>
                <w:rtl w:val="0"/>
              </w:rPr>
              <w:t xml:space="preserve">Madens Folkemøde: 15 - 17 maj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6"/>
              </w:numPr>
              <w:ind w:left="720" w:hanging="360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Fonts w:ascii="Ubuntu" w:cs="Ubuntu" w:eastAsia="Ubuntu" w:hAnsi="Ubuntu"/>
                <w:rtl w:val="0"/>
              </w:rPr>
              <w:t xml:space="preserve">Klimafolkemødet:</w:t>
            </w:r>
            <w:r w:rsidDel="00000000" w:rsidR="00000000" w:rsidRPr="00000000">
              <w:rPr>
                <w:rFonts w:ascii="Ubuntu" w:cs="Ubuntu" w:eastAsia="Ubuntu" w:hAnsi="Ubuntu"/>
                <w:rtl w:val="0"/>
              </w:rPr>
              <w:t xml:space="preserve"> 28 - 30 august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6"/>
              </w:numPr>
              <w:ind w:left="720" w:hanging="360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Fonts w:ascii="Ubuntu" w:cs="Ubuntu" w:eastAsia="Ubuntu" w:hAnsi="Ubuntu"/>
                <w:rtl w:val="0"/>
              </w:rPr>
              <w:t xml:space="preserve">Ungdommens Folkemøde: 3 - 4 september</w:t>
            </w:r>
          </w:p>
        </w:tc>
      </w:tr>
    </w:tbl>
    <w:p w:rsidR="00000000" w:rsidDel="00000000" w:rsidP="00000000" w:rsidRDefault="00000000" w:rsidRPr="00000000" w14:paraId="0000004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4" w:w="11909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tabs>
        <w:tab w:val="center" w:leader="none" w:pos="4819"/>
        <w:tab w:val="right" w:leader="none" w:pos="9638"/>
      </w:tabs>
      <w:spacing w:line="240" w:lineRule="auto"/>
      <w:ind w:left="-1417.3228346456694" w:firstLine="0"/>
      <w:jc w:val="center"/>
      <w:rPr>
        <w:rFonts w:ascii="Ubuntu" w:cs="Ubuntu" w:eastAsia="Ubuntu" w:hAnsi="Ubuntu"/>
        <w:sz w:val="40"/>
        <w:szCs w:val="4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tabs>
        <w:tab w:val="center" w:leader="none" w:pos="4819"/>
        <w:tab w:val="right" w:leader="none" w:pos="9638"/>
      </w:tabs>
      <w:spacing w:line="240" w:lineRule="auto"/>
      <w:jc w:val="center"/>
      <w:rPr/>
    </w:pP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2429719" cy="109061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29719" cy="10906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